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90644"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同行专家推荐信模板</w:t>
      </w:r>
    </w:p>
    <w:p w14:paraId="77B841CA">
      <w:pPr>
        <w:rPr>
          <w:rFonts w:ascii="仿宋" w:hAnsi="仿宋" w:eastAsia="仿宋"/>
          <w:sz w:val="24"/>
          <w:szCs w:val="24"/>
        </w:rPr>
      </w:pPr>
    </w:p>
    <w:p w14:paraId="3CD683CC">
      <w:pPr>
        <w:rPr>
          <w:rFonts w:hint="eastAsia" w:ascii="仿宋" w:hAnsi="仿宋" w:eastAsia="仿宋"/>
          <w:sz w:val="24"/>
          <w:szCs w:val="24"/>
        </w:rPr>
      </w:pPr>
    </w:p>
    <w:p w14:paraId="79FF23CC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尊敬的农业农村部蚕桑遗传改良重点实验室及评审专家：</w:t>
      </w:r>
    </w:p>
    <w:p w14:paraId="65DF5B5D">
      <w:pPr>
        <w:ind w:firstLine="560" w:firstLineChars="200"/>
        <w:rPr>
          <w:rFonts w:ascii="仿宋" w:hAnsi="仿宋" w:eastAsia="仿宋"/>
          <w:sz w:val="28"/>
          <w:szCs w:val="28"/>
        </w:rPr>
      </w:pPr>
    </w:p>
    <w:p w14:paraId="2F3C353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我郑重推荐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同志申请农业农村部蚕桑遗传改良重点实验室开放课题 “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”。</w:t>
      </w:r>
    </w:p>
    <w:p w14:paraId="58FBD854"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该同志从事 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方向的研究已有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年，其申请的课题“ </w:t>
      </w:r>
      <w:r>
        <w:rPr>
          <w:rFonts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”内容新颖、创新性强、研究方法清晰合理、技术路线切实可行。</w:t>
      </w:r>
    </w:p>
    <w:p w14:paraId="468FF7C6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同志工作勤奋刻苦，思维活跃，是非常优秀的研究人员。该同志一定会圆满完成申请书的各项任务，特此向农业农村部蚕桑遗传改良重点实验室郑重推荐，希望给予支持。</w:t>
      </w:r>
    </w:p>
    <w:p w14:paraId="30596802">
      <w:pPr>
        <w:rPr>
          <w:rFonts w:ascii="仿宋" w:hAnsi="仿宋" w:eastAsia="仿宋"/>
          <w:sz w:val="28"/>
          <w:szCs w:val="28"/>
        </w:rPr>
      </w:pPr>
    </w:p>
    <w:p w14:paraId="5A5E2235">
      <w:pPr>
        <w:rPr>
          <w:rFonts w:hint="eastAsia" w:ascii="仿宋" w:hAnsi="仿宋" w:eastAsia="仿宋"/>
          <w:sz w:val="28"/>
          <w:szCs w:val="28"/>
        </w:rPr>
      </w:pPr>
    </w:p>
    <w:p w14:paraId="6DB06075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推荐人姓名：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（签名、日期）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工作单位：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</w:t>
      </w:r>
    </w:p>
    <w:p w14:paraId="0C5EB93E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职 </w:t>
      </w:r>
      <w:r>
        <w:rPr>
          <w:rFonts w:ascii="仿宋" w:hAnsi="仿宋" w:eastAsia="仿宋"/>
          <w:sz w:val="28"/>
          <w:szCs w:val="28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称：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</w:t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5N2I2NjYxMDYxYzhhODUyZmI5ZGYwNGMzMjA3MzQifQ=="/>
  </w:docVars>
  <w:rsids>
    <w:rsidRoot w:val="001410F9"/>
    <w:rsid w:val="001410F9"/>
    <w:rsid w:val="0022338D"/>
    <w:rsid w:val="00D24D9B"/>
    <w:rsid w:val="00DD3912"/>
    <w:rsid w:val="3D9E1573"/>
    <w:rsid w:val="61A7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JUST</Company>
  <Pages>1</Pages>
  <Words>217</Words>
  <Characters>217</Characters>
  <Lines>2</Lines>
  <Paragraphs>1</Paragraphs>
  <TotalTime>21</TotalTime>
  <ScaleCrop>false</ScaleCrop>
  <LinksUpToDate>false</LinksUpToDate>
  <CharactersWithSpaces>373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2022-07-01T08:12:00Z</dcterms:created>
  <dc:creator>TangSM</dc:creator>
  <cp:lastModifiedBy>何清</cp:lastModifiedBy>
  <dcterms:modified xsi:type="dcterms:W3CDTF">2026-06-25T01:02:15Z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2290F63F37A346498A8E9C1F1CD4FC75_13</vt:lpwstr>
  </property>
</Properties>
</file>